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36"/>
          <w:szCs w:val="36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-374015</wp:posOffset>
            </wp:positionH>
            <wp:positionV relativeFrom="paragraph">
              <wp:posOffset>635</wp:posOffset>
            </wp:positionV>
            <wp:extent cx="828040" cy="1014730"/>
            <wp:effectExtent l="0" t="0" r="0" b="0"/>
            <wp:wrapTight wrapText="bothSides">
              <wp:wrapPolygon edited="0">
                <wp:start x="-62" y="0"/>
                <wp:lineTo x="-62" y="21025"/>
                <wp:lineTo x="20863" y="21025"/>
                <wp:lineTo x="20863" y="0"/>
                <wp:lineTo x="-62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Č</w:t>
      </w:r>
      <w:r>
        <w:rPr>
          <w:b/>
          <w:sz w:val="36"/>
          <w:szCs w:val="36"/>
        </w:rPr>
        <w:t>ESKOMORAVSKÁ MYSLIVECKÁ JEDNOTA, z. s.</w:t>
      </w:r>
    </w:p>
    <w:p>
      <w:pPr>
        <w:pStyle w:val="Normal"/>
        <w:spacing w:lineRule="auto" w:line="240"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Jungmannova 25, 115 25 Praha 1</w:t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adpis1"/>
        <w:spacing w:lineRule="auto" w:line="360" w:before="240" w:after="0"/>
        <w:ind w:left="708" w:firstLine="708"/>
        <w:rPr>
          <w:rStyle w:val="Strong"/>
        </w:rPr>
      </w:pPr>
      <w:r>
        <w:rPr>
          <w:rStyle w:val="Strong"/>
          <w:lang w:val="cs-CZ"/>
        </w:rPr>
        <w:t xml:space="preserve">                           </w:t>
      </w:r>
      <w:r>
        <w:rPr>
          <w:rStyle w:val="Strong"/>
        </w:rPr>
        <w:t>Přihláška</w:t>
      </w:r>
    </w:p>
    <w:tbl>
      <w:tblPr>
        <w:tblW w:w="949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361"/>
        <w:gridCol w:w="4137"/>
      </w:tblGrid>
      <w:tr>
        <w:trPr>
          <w:trHeight w:val="294" w:hRule="atLeast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9681" w:type="dxa"/>
        <w:jc w:val="left"/>
        <w:tblInd w:w="-11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620"/>
        <w:gridCol w:w="726"/>
        <w:gridCol w:w="1569"/>
        <w:gridCol w:w="301"/>
        <w:gridCol w:w="791"/>
        <w:gridCol w:w="412"/>
        <w:gridCol w:w="42"/>
        <w:gridCol w:w="739"/>
        <w:gridCol w:w="369"/>
        <w:gridCol w:w="661"/>
        <w:gridCol w:w="2450"/>
      </w:tblGrid>
      <w:tr>
        <w:trPr>
          <w:trHeight w:val="476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48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01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4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before="0" w:after="200"/>
              <w:ind w:right="-107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Pohlaví: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Pes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</w:rPr>
              <w:t>Fena</w:t>
            </w:r>
          </w:p>
        </w:tc>
      </w:tr>
      <w:tr>
        <w:trPr>
          <w:trHeight w:val="501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Zapsán(a) – Člp. číslo zápisu</w:t>
            </w:r>
          </w:p>
        </w:tc>
        <w:tc>
          <w:tcPr>
            <w:tcW w:w="4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before="0" w:after="200"/>
              <w:ind w:right="-107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tet.číslo (číslo čipu)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6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Vržen(a)</w:t>
            </w:r>
          </w:p>
        </w:tc>
        <w:tc>
          <w:tcPr>
            <w:tcW w:w="4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6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4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Člp.č.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6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Člp.č.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6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1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Číslo loveckého lístku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Číslo zbrojní průkazu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6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5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Výsledkydřívějších zkoušek</w:t>
            </w:r>
          </w:p>
        </w:tc>
        <w:tc>
          <w:tcPr>
            <w:tcW w:w="7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2" w:hRule="atLeast"/>
        </w:trPr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 je členem ČMMJ, z.s. - OMS v:</w:t>
            </w:r>
          </w:p>
        </w:tc>
        <w:tc>
          <w:tcPr>
            <w:tcW w:w="5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12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348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Tlotextu"/>
        <w:rPr>
          <w:b/>
          <w:b/>
          <w:bCs/>
          <w:iCs/>
          <w:sz w:val="20"/>
          <w:szCs w:val="20"/>
          <w:lang w:val="cs-CZ"/>
        </w:rPr>
      </w:pPr>
      <w:r>
        <w:rPr>
          <w:b/>
          <w:bCs/>
          <w:iCs/>
          <w:sz w:val="20"/>
          <w:szCs w:val="20"/>
          <w:lang w:val="cs-CZ"/>
        </w:rPr>
      </w:r>
    </w:p>
    <w:p>
      <w:pPr>
        <w:pStyle w:val="Tlotextu"/>
        <w:rPr>
          <w:b/>
          <w:b/>
          <w:bCs/>
          <w:iCs/>
          <w:sz w:val="16"/>
          <w:szCs w:val="16"/>
          <w:lang w:val="cs-CZ"/>
        </w:rPr>
      </w:pPr>
      <w:r>
        <w:rPr>
          <w:b/>
          <w:bCs/>
          <w:iCs/>
          <w:sz w:val="16"/>
          <w:szCs w:val="16"/>
          <w:lang w:val="cs-CZ"/>
        </w:rPr>
        <w:t>Požaduji střelce         ANO         NE                                                 (Výše poplatku dle, propozic, platba v hotovosti na místě při prezentaci)</w:t>
      </w:r>
    </w:p>
    <w:p>
      <w:pPr>
        <w:pStyle w:val="Tlotextu"/>
        <w:rPr>
          <w:b/>
          <w:b/>
          <w:bCs/>
          <w:iCs/>
          <w:color w:val="FF0000"/>
          <w:sz w:val="16"/>
          <w:szCs w:val="16"/>
          <w:lang w:val="cs-CZ"/>
        </w:rPr>
      </w:pPr>
      <w:r>
        <w:rPr>
          <w:b/>
          <w:bCs/>
          <w:iCs/>
          <w:color w:val="FF0000"/>
          <w:sz w:val="16"/>
          <w:szCs w:val="16"/>
          <w:lang w:val="cs-CZ"/>
        </w:rPr>
      </w:r>
    </w:p>
    <w:p>
      <w:pPr>
        <w:pStyle w:val="Tlotextu"/>
        <w:rPr>
          <w:bCs/>
          <w:iCs/>
          <w:sz w:val="16"/>
          <w:szCs w:val="16"/>
          <w:lang w:val="cs-CZ"/>
        </w:rPr>
      </w:pPr>
      <w:r>
        <w:rPr>
          <w:sz w:val="16"/>
          <w:szCs w:val="16"/>
        </w:rPr>
        <w:t>V souvislosti s </w:t>
      </w:r>
      <w:r>
        <w:rPr>
          <w:sz w:val="16"/>
          <w:szCs w:val="16"/>
          <w:lang w:val="cs-CZ"/>
        </w:rPr>
        <w:t>patřičnou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cs-CZ"/>
        </w:rPr>
        <w:t xml:space="preserve">legislativou </w:t>
      </w:r>
      <w:r>
        <w:rPr>
          <w:sz w:val="16"/>
          <w:szCs w:val="16"/>
        </w:rPr>
        <w:t xml:space="preserve">GDPR </w:t>
      </w:r>
      <w:r>
        <w:rPr>
          <w:bCs/>
          <w:iCs/>
          <w:sz w:val="16"/>
          <w:szCs w:val="16"/>
          <w:lang w:val="cs-CZ"/>
        </w:rPr>
        <w:t xml:space="preserve">souhlasím se zpracováním a se zveřejněním v přihlášce uvedených údajů na webových stránkách ČMMJ, pobočného spolku či chovatelského klubu a s jejich předáním ČMKJ, ČMKU a patřičnému chovatelskému klubu loveckých psů dle platného znění ZŘ pro lovecké psy. </w:t>
        <w:tab/>
      </w:r>
    </w:p>
    <w:p>
      <w:pPr>
        <w:pStyle w:val="Tlotextu"/>
        <w:ind w:left="2124" w:hanging="0"/>
        <w:rPr>
          <w:b/>
          <w:b/>
          <w:bCs/>
          <w:iCs/>
          <w:sz w:val="16"/>
          <w:szCs w:val="16"/>
          <w:lang w:val="cs-CZ"/>
        </w:rPr>
      </w:pPr>
      <w:r>
        <w:rPr>
          <w:b/>
          <w:bCs/>
          <w:iCs/>
          <w:sz w:val="16"/>
          <w:szCs w:val="16"/>
          <w:lang w:val="cs-CZ"/>
        </w:rPr>
      </w:r>
    </w:p>
    <w:p>
      <w:pPr>
        <w:pStyle w:val="Tlotextu"/>
        <w:ind w:left="2124" w:hanging="0"/>
        <w:rPr>
          <w:bCs/>
          <w:iCs/>
          <w:sz w:val="16"/>
          <w:szCs w:val="16"/>
          <w:lang w:val="cs-CZ"/>
        </w:rPr>
      </w:pPr>
      <w:r>
        <w:rPr>
          <w:b/>
          <w:bCs/>
          <w:iCs/>
          <w:sz w:val="16"/>
          <w:szCs w:val="16"/>
          <w:lang w:val="cs-CZ"/>
        </w:rPr>
        <w:t>Souhlasím</w:t>
        <w:tab/>
        <w:t>ANO</w:t>
        <w:tab/>
        <w:t>NE</w:t>
        <w:tab/>
      </w:r>
      <w:r>
        <w:rPr>
          <w:bCs/>
          <w:i/>
          <w:iCs/>
          <w:sz w:val="16"/>
          <w:szCs w:val="16"/>
          <w:lang w:val="cs-CZ"/>
        </w:rPr>
        <w:t>(požadované zakroužkujte)</w:t>
      </w:r>
    </w:p>
    <w:p>
      <w:pPr>
        <w:pStyle w:val="Tlotextu"/>
        <w:rPr>
          <w:bCs/>
          <w:iCs/>
          <w:sz w:val="16"/>
          <w:szCs w:val="16"/>
          <w:lang w:val="cs-CZ"/>
        </w:rPr>
      </w:pPr>
      <w:r>
        <w:rPr>
          <w:bCs/>
          <w:iCs/>
          <w:sz w:val="16"/>
          <w:szCs w:val="16"/>
          <w:lang w:val="cs-CZ"/>
        </w:rPr>
      </w:r>
    </w:p>
    <w:p>
      <w:pPr>
        <w:pStyle w:val="Tlotextu"/>
        <w:rPr>
          <w:bCs/>
          <w:iCs/>
          <w:sz w:val="16"/>
          <w:szCs w:val="16"/>
          <w:lang w:val="cs-CZ"/>
        </w:rPr>
      </w:pPr>
      <w:r>
        <w:rPr>
          <w:bCs/>
          <w:iCs/>
          <w:sz w:val="16"/>
          <w:szCs w:val="16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>
      <w:pPr>
        <w:pStyle w:val="Tlotextu"/>
        <w:rPr>
          <w:bCs/>
          <w:iCs/>
          <w:color w:val="FF0000"/>
          <w:sz w:val="16"/>
          <w:szCs w:val="16"/>
          <w:lang w:val="cs-CZ"/>
        </w:rPr>
      </w:pPr>
      <w:r>
        <w:rPr>
          <w:bCs/>
          <w:iCs/>
          <w:color w:val="FF0000"/>
          <w:sz w:val="16"/>
          <w:szCs w:val="16"/>
          <w:lang w:val="cs-CZ"/>
        </w:rPr>
      </w:r>
    </w:p>
    <w:p>
      <w:pPr>
        <w:pStyle w:val="Normal"/>
        <w:spacing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Prohlašuji, že je mi znám zkušební řád ČMMJ a že se mu podrobuji. Přihlášeného psa/fenu předvedu buď sám, anebo ho dám předvést svým zplnomocněným zástupcem. Ručím za škody, které by můj pes/fena učinil osobám nebo na věcech. Přijetí přihlášky je podmíněno současným zaplacením předepsaného poplatku. </w:t>
      </w:r>
    </w:p>
    <w:p>
      <w:pPr>
        <w:pStyle w:val="Tlotextu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144" w:type="dxa"/>
        <w:jc w:val="left"/>
        <w:tblInd w:w="-7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64"/>
        <w:gridCol w:w="4072"/>
        <w:gridCol w:w="522"/>
        <w:gridCol w:w="3985"/>
      </w:tblGrid>
      <w:tr>
        <w:trPr>
          <w:trHeight w:val="405" w:hRule="atLeast"/>
        </w:trPr>
        <w:tc>
          <w:tcPr>
            <w:tcW w:w="564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 . </w:t>
            </w:r>
          </w:p>
        </w:tc>
        <w:tc>
          <w:tcPr>
            <w:tcW w:w="4072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22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dne</w:t>
            </w:r>
          </w:p>
        </w:tc>
        <w:tc>
          <w:tcPr>
            <w:tcW w:w="3985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9703" w:type="dxa"/>
        <w:jc w:val="left"/>
        <w:tblInd w:w="-11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885"/>
        <w:gridCol w:w="1988"/>
        <w:gridCol w:w="1419"/>
        <w:gridCol w:w="4410"/>
      </w:tblGrid>
      <w:tr>
        <w:trPr>
          <w:trHeight w:val="357" w:hRule="atLeast"/>
        </w:trPr>
        <w:tc>
          <w:tcPr>
            <w:tcW w:w="3873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right="-892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:</w:t>
            </w:r>
          </w:p>
          <w:p>
            <w:pPr>
              <w:pStyle w:val="Normal"/>
              <w:spacing w:before="0" w:after="0"/>
              <w:ind w:right="-892" w:hanging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829" w:type="dxa"/>
            <w:gridSpan w:val="2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76" w:hRule="atLeast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426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5ed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qFormat/>
    <w:rsid w:val="00425ed9"/>
    <w:pPr>
      <w:keepNext w:val="true"/>
      <w:spacing w:lineRule="auto" w:line="240" w:before="240" w:after="60"/>
      <w:outlineLvl w:val="0"/>
    </w:pPr>
    <w:rPr>
      <w:rFonts w:ascii="Arial" w:hAnsi="Arial" w:eastAsia="Times New Roman"/>
      <w:b/>
      <w:bCs/>
      <w:kern w:val="2"/>
      <w:sz w:val="32"/>
      <w:szCs w:val="3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425ed9"/>
    <w:rPr>
      <w:rFonts w:ascii="Arial" w:hAnsi="Arial" w:eastAsia="Times New Roman" w:cs="Times New Roman"/>
      <w:b/>
      <w:bCs/>
      <w:kern w:val="2"/>
      <w:sz w:val="32"/>
      <w:szCs w:val="32"/>
      <w:lang w:val="x-none" w:eastAsia="x-none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425ed9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425ed9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semiHidden/>
    <w:rsid w:val="00425ed9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LibreOffice/6.3.4.2$Windows_X86_64 LibreOffice_project/60da17e045e08f1793c57c00ba83cdfce946d0aa</Application>
  <Pages>1</Pages>
  <Words>219</Words>
  <Characters>1257</Characters>
  <CharactersWithSpaces>1548</CharactersWithSpaces>
  <Paragraphs>40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2025-08-27T11:02:00Z</dcterms:created>
  <dc:creator>Jana Adámková</dc:creator>
  <dc:description/>
  <dc:language>cs-CZ</dc:language>
  <cp:lastModifiedBy>ČMMJ OMS Jičín</cp:lastModifiedBy>
  <dcterms:modified xsi:type="dcterms:W3CDTF">2025-08-27T11:02:00Z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